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7699" w14:textId="76D37ACF" w:rsidR="000E00CC" w:rsidRPr="009516EC" w:rsidRDefault="00DF3594" w:rsidP="000E00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XXXIII/140/20</w:t>
      </w:r>
    </w:p>
    <w:p w14:paraId="6E2ED479" w14:textId="77777777" w:rsidR="000E00CC" w:rsidRPr="009516EC" w:rsidRDefault="000E00CC" w:rsidP="000E00CC">
      <w:pPr>
        <w:spacing w:line="360" w:lineRule="auto"/>
        <w:jc w:val="center"/>
        <w:rPr>
          <w:b/>
          <w:sz w:val="28"/>
          <w:szCs w:val="28"/>
        </w:rPr>
      </w:pPr>
      <w:r w:rsidRPr="009516EC">
        <w:rPr>
          <w:b/>
          <w:sz w:val="28"/>
          <w:szCs w:val="28"/>
        </w:rPr>
        <w:t>RADY GMINY ORCHOWO</w:t>
      </w:r>
    </w:p>
    <w:p w14:paraId="159A20C4" w14:textId="1ED29304" w:rsidR="000E00CC" w:rsidRPr="009516EC" w:rsidRDefault="000E00CC" w:rsidP="000E00CC">
      <w:pPr>
        <w:spacing w:line="360" w:lineRule="auto"/>
        <w:jc w:val="center"/>
        <w:rPr>
          <w:sz w:val="28"/>
          <w:szCs w:val="28"/>
        </w:rPr>
      </w:pPr>
      <w:r w:rsidRPr="009516EC">
        <w:rPr>
          <w:sz w:val="28"/>
          <w:szCs w:val="28"/>
        </w:rPr>
        <w:t xml:space="preserve">z dnia </w:t>
      </w:r>
      <w:r w:rsidR="00DF3594">
        <w:rPr>
          <w:sz w:val="28"/>
          <w:szCs w:val="28"/>
        </w:rPr>
        <w:t>23 lipca 2020r.</w:t>
      </w:r>
    </w:p>
    <w:p w14:paraId="54E7CDF4" w14:textId="77777777" w:rsidR="000E00CC" w:rsidRDefault="000E00CC" w:rsidP="000E00CC">
      <w:pPr>
        <w:spacing w:line="360" w:lineRule="auto"/>
        <w:jc w:val="center"/>
      </w:pPr>
    </w:p>
    <w:p w14:paraId="60906EBF" w14:textId="6E05A9EA" w:rsidR="00192F9D" w:rsidRDefault="000E00CC" w:rsidP="00DF3594">
      <w:pPr>
        <w:spacing w:line="360" w:lineRule="auto"/>
        <w:jc w:val="center"/>
        <w:rPr>
          <w:b/>
        </w:rPr>
      </w:pPr>
      <w:r>
        <w:rPr>
          <w:b/>
        </w:rPr>
        <w:t>w sprawie powiadomienia Pa</w:t>
      </w:r>
      <w:r w:rsidR="00354837">
        <w:rPr>
          <w:b/>
        </w:rPr>
        <w:t>ni I. K.</w:t>
      </w:r>
      <w:r w:rsidR="00192F9D">
        <w:rPr>
          <w:b/>
        </w:rPr>
        <w:t xml:space="preserve"> </w:t>
      </w:r>
      <w:r>
        <w:rPr>
          <w:b/>
        </w:rPr>
        <w:t xml:space="preserve">o niezałatwieniu w terminie rozpatrzenia </w:t>
      </w:r>
      <w:r w:rsidR="00541A37">
        <w:rPr>
          <w:b/>
        </w:rPr>
        <w:t>jej</w:t>
      </w:r>
      <w:r>
        <w:rPr>
          <w:b/>
        </w:rPr>
        <w:t xml:space="preserve"> skargi na</w:t>
      </w:r>
      <w:r w:rsidRPr="0079293D">
        <w:rPr>
          <w:b/>
        </w:rPr>
        <w:t xml:space="preserve"> działalność</w:t>
      </w:r>
      <w:r w:rsidR="00192F9D">
        <w:rPr>
          <w:b/>
        </w:rPr>
        <w:t xml:space="preserve"> Kierownika Gminnego Ośrodka Pomocy Społecznej w Orchowie Panią Iwonę </w:t>
      </w:r>
      <w:proofErr w:type="spellStart"/>
      <w:r w:rsidR="00192F9D">
        <w:rPr>
          <w:b/>
        </w:rPr>
        <w:t>Mietlicką</w:t>
      </w:r>
      <w:proofErr w:type="spellEnd"/>
      <w:r w:rsidR="00192F9D">
        <w:rPr>
          <w:b/>
        </w:rPr>
        <w:t>.</w:t>
      </w:r>
    </w:p>
    <w:p w14:paraId="5BD4DFCF" w14:textId="1FF57346" w:rsidR="000E00CC" w:rsidRDefault="000E00CC" w:rsidP="00C6174C">
      <w:pPr>
        <w:spacing w:line="360" w:lineRule="auto"/>
        <w:jc w:val="both"/>
        <w:rPr>
          <w:b/>
        </w:rPr>
      </w:pPr>
      <w:r w:rsidRPr="0079293D">
        <w:rPr>
          <w:b/>
        </w:rPr>
        <w:t xml:space="preserve"> </w:t>
      </w:r>
    </w:p>
    <w:p w14:paraId="109ADDB2" w14:textId="77777777" w:rsidR="000E00CC" w:rsidRDefault="000E00CC" w:rsidP="000E00CC">
      <w:pPr>
        <w:spacing w:line="360" w:lineRule="auto"/>
        <w:jc w:val="both"/>
        <w:rPr>
          <w:b/>
        </w:rPr>
      </w:pPr>
    </w:p>
    <w:p w14:paraId="2037B2CF" w14:textId="13EB4152" w:rsidR="000E00CC" w:rsidRDefault="000E00CC" w:rsidP="000E00CC">
      <w:pPr>
        <w:spacing w:line="360" w:lineRule="auto"/>
        <w:jc w:val="both"/>
      </w:pPr>
      <w:r>
        <w:t xml:space="preserve">Na podstawie art. 18 ust. 2 pkt 15, art. 18b ust. 1 ustawy z dnia 8 marca 1990 r. o samorządzie gminnym (T. jedn. Dz. U. z 2020r., poz. 713) w zw. z art. 229 pkt 3 w zw. z art. 237 § 1 i § 4 oraz art. 36 § 1 ustawy z dnia 14 czerwca 1960 r. - kodeks postępowania administracyjnego </w:t>
      </w:r>
      <w:r w:rsidR="00C6174C">
        <w:br/>
      </w:r>
      <w:r>
        <w:t>(T. jedn. Dz. U. z 20</w:t>
      </w:r>
      <w:r w:rsidR="00C6174C">
        <w:t>20</w:t>
      </w:r>
      <w:r>
        <w:t>r., poz. 2</w:t>
      </w:r>
      <w:r w:rsidR="00C6174C">
        <w:t>5</w:t>
      </w:r>
      <w:r>
        <w:t xml:space="preserve">6 z </w:t>
      </w:r>
      <w:proofErr w:type="spellStart"/>
      <w:r>
        <w:t>późn</w:t>
      </w:r>
      <w:proofErr w:type="spellEnd"/>
      <w:r>
        <w:t>. zm.), zwanej dalej k.p.a.</w:t>
      </w:r>
    </w:p>
    <w:p w14:paraId="13D36B12" w14:textId="77777777" w:rsidR="000E00CC" w:rsidRDefault="000E00CC" w:rsidP="000E00CC">
      <w:pPr>
        <w:spacing w:line="360" w:lineRule="auto"/>
        <w:ind w:firstLine="708"/>
        <w:jc w:val="center"/>
        <w:rPr>
          <w:b/>
        </w:rPr>
      </w:pPr>
    </w:p>
    <w:p w14:paraId="30BF4A09" w14:textId="77777777" w:rsidR="000E00CC" w:rsidRDefault="000E00CC" w:rsidP="000E00CC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35881376" w14:textId="77777777" w:rsidR="000E00CC" w:rsidRPr="00BA288B" w:rsidRDefault="000E00CC" w:rsidP="000E00CC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405F67B0" w14:textId="77777777" w:rsidR="000E00CC" w:rsidRDefault="000E00CC" w:rsidP="000E00CC">
      <w:pPr>
        <w:spacing w:line="360" w:lineRule="auto"/>
        <w:jc w:val="center"/>
        <w:rPr>
          <w:b/>
        </w:rPr>
      </w:pPr>
    </w:p>
    <w:p w14:paraId="1FD8A0B0" w14:textId="28B627FC" w:rsidR="000E00CC" w:rsidRDefault="000E00CC" w:rsidP="00DF3594">
      <w:pPr>
        <w:spacing w:line="360" w:lineRule="auto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>
        <w:t>Informuje się Pa</w:t>
      </w:r>
      <w:r w:rsidR="00354837">
        <w:t>nią I.</w:t>
      </w:r>
      <w:bookmarkStart w:id="0" w:name="_GoBack"/>
      <w:bookmarkEnd w:id="0"/>
      <w:r w:rsidR="00354837">
        <w:t xml:space="preserve"> K.</w:t>
      </w:r>
      <w:r w:rsidR="00192F9D">
        <w:t xml:space="preserve"> </w:t>
      </w:r>
      <w:r>
        <w:t>(skarżąc</w:t>
      </w:r>
      <w:r w:rsidR="00192F9D">
        <w:t>ą</w:t>
      </w:r>
      <w:r>
        <w:t xml:space="preserve">), że </w:t>
      </w:r>
      <w:r w:rsidR="00192F9D">
        <w:t>jej</w:t>
      </w:r>
      <w:r>
        <w:t xml:space="preserve"> skarga</w:t>
      </w:r>
      <w:r w:rsidR="00192F9D" w:rsidRPr="00192F9D">
        <w:t xml:space="preserve"> </w:t>
      </w:r>
      <w:r w:rsidR="00192F9D">
        <w:t>z dnia 5 lipca 2020r.</w:t>
      </w:r>
      <w:r w:rsidRPr="000055AE">
        <w:rPr>
          <w:b/>
        </w:rPr>
        <w:t xml:space="preserve"> </w:t>
      </w:r>
      <w:r>
        <w:rPr>
          <w:bCs/>
        </w:rPr>
        <w:t>na</w:t>
      </w:r>
      <w:r w:rsidR="00DF3594">
        <w:rPr>
          <w:b/>
        </w:rPr>
        <w:br/>
      </w:r>
      <w:r w:rsidR="00192F9D" w:rsidRPr="00192F9D">
        <w:rPr>
          <w:bCs/>
        </w:rPr>
        <w:t xml:space="preserve">Kierownika Gminnego Ośrodka Pomocy Społecznej w Orchowie Panią Iwonę </w:t>
      </w:r>
      <w:proofErr w:type="spellStart"/>
      <w:r w:rsidR="00192F9D" w:rsidRPr="00192F9D">
        <w:rPr>
          <w:bCs/>
        </w:rPr>
        <w:t>Mietlicką</w:t>
      </w:r>
      <w:proofErr w:type="spellEnd"/>
      <w:r>
        <w:rPr>
          <w:bCs/>
        </w:rPr>
        <w:t xml:space="preserve"> nie zostanie załatwiona w terminie </w:t>
      </w:r>
      <w:r w:rsidR="00C6174C">
        <w:rPr>
          <w:bCs/>
        </w:rPr>
        <w:t>z</w:t>
      </w:r>
      <w:r w:rsidR="00192F9D">
        <w:rPr>
          <w:bCs/>
        </w:rPr>
        <w:t xml:space="preserve"> uwagi na jej złożoność i konieczność przeprowadzenia postępowania wyjaśniającego.</w:t>
      </w:r>
    </w:p>
    <w:p w14:paraId="1D80BE53" w14:textId="77777777" w:rsidR="00DF3594" w:rsidRPr="00192F9D" w:rsidRDefault="00DF3594" w:rsidP="00DF3594">
      <w:pPr>
        <w:spacing w:line="360" w:lineRule="auto"/>
        <w:ind w:left="567" w:hanging="567"/>
        <w:jc w:val="both"/>
        <w:rPr>
          <w:bCs/>
        </w:rPr>
      </w:pPr>
    </w:p>
    <w:p w14:paraId="18164FFD" w14:textId="3F307BED" w:rsidR="000E00CC" w:rsidRDefault="000E00CC" w:rsidP="00DF3594">
      <w:pPr>
        <w:spacing w:line="360" w:lineRule="auto"/>
        <w:jc w:val="both"/>
      </w:pPr>
      <w:r w:rsidRPr="00AC1353">
        <w:rPr>
          <w:b/>
        </w:rPr>
        <w:t>§ 2.</w:t>
      </w:r>
      <w:r>
        <w:rPr>
          <w:b/>
        </w:rPr>
        <w:t xml:space="preserve"> </w:t>
      </w:r>
      <w:r>
        <w:t>Wskazuje się jako nowy termin załatwienia sprawy</w:t>
      </w:r>
      <w:r w:rsidR="00E93EB6">
        <w:t>: 16 września 2020r.</w:t>
      </w:r>
    </w:p>
    <w:p w14:paraId="6F124174" w14:textId="77777777" w:rsidR="00DF3594" w:rsidRPr="00C6174C" w:rsidRDefault="00DF3594" w:rsidP="00DF3594">
      <w:pPr>
        <w:spacing w:line="360" w:lineRule="auto"/>
        <w:jc w:val="both"/>
        <w:rPr>
          <w:b/>
        </w:rPr>
      </w:pPr>
    </w:p>
    <w:p w14:paraId="5344B065" w14:textId="13495F75" w:rsidR="000E00CC" w:rsidRDefault="000E00CC" w:rsidP="00DF3594">
      <w:pPr>
        <w:spacing w:line="360" w:lineRule="auto"/>
        <w:jc w:val="both"/>
      </w:pPr>
      <w:r w:rsidRPr="00AC1353">
        <w:rPr>
          <w:b/>
          <w:bCs/>
        </w:rPr>
        <w:t>§ 3.</w:t>
      </w:r>
      <w:r>
        <w:rPr>
          <w:b/>
          <w:bCs/>
        </w:rPr>
        <w:t xml:space="preserve"> </w:t>
      </w:r>
      <w:r>
        <w:t>Poucza się skarżąc</w:t>
      </w:r>
      <w:r w:rsidR="00192F9D">
        <w:t>ą</w:t>
      </w:r>
      <w:r>
        <w:t xml:space="preserve"> o prawie wniesienia ponaglenia do Samorządowego Kolegium  Odwoławczego w Koninie za pośrednictwem Rady Gminy Orchowo.</w:t>
      </w:r>
    </w:p>
    <w:p w14:paraId="2A65EE09" w14:textId="77777777" w:rsidR="00DF3594" w:rsidRPr="00C6174C" w:rsidRDefault="00DF3594" w:rsidP="00DF3594">
      <w:pPr>
        <w:spacing w:line="360" w:lineRule="auto"/>
        <w:ind w:left="426" w:hanging="426"/>
        <w:jc w:val="both"/>
        <w:rPr>
          <w:b/>
          <w:bCs/>
        </w:rPr>
      </w:pPr>
    </w:p>
    <w:p w14:paraId="2ED2B76C" w14:textId="19081167" w:rsidR="000E00CC" w:rsidRDefault="000E00CC" w:rsidP="00DF3594">
      <w:pPr>
        <w:spacing w:line="360" w:lineRule="auto"/>
        <w:jc w:val="both"/>
      </w:pPr>
      <w:r w:rsidRPr="00AC1353">
        <w:rPr>
          <w:b/>
          <w:bCs/>
        </w:rPr>
        <w:t xml:space="preserve">§ 4. </w:t>
      </w:r>
      <w:r>
        <w:t>Postanawia się powiadomić skarżąc</w:t>
      </w:r>
      <w:r w:rsidR="00192F9D">
        <w:t>ą</w:t>
      </w:r>
      <w:r>
        <w:t xml:space="preserve"> o treści niniejszej uchwały poprzez jej doręczenie skarżąc</w:t>
      </w:r>
      <w:r w:rsidR="00192F9D">
        <w:t>ej</w:t>
      </w:r>
      <w:r>
        <w:t>.</w:t>
      </w:r>
    </w:p>
    <w:p w14:paraId="2369A284" w14:textId="77777777" w:rsidR="00DF3594" w:rsidRPr="00C6174C" w:rsidRDefault="00DF3594" w:rsidP="00DF3594">
      <w:pPr>
        <w:spacing w:line="360" w:lineRule="auto"/>
        <w:ind w:left="426" w:hanging="426"/>
        <w:jc w:val="both"/>
      </w:pPr>
    </w:p>
    <w:p w14:paraId="1EB89E85" w14:textId="178D9EA6" w:rsidR="000E00CC" w:rsidRDefault="000E00CC" w:rsidP="00DF3594">
      <w:pPr>
        <w:spacing w:line="360" w:lineRule="auto"/>
        <w:jc w:val="both"/>
      </w:pPr>
      <w:r>
        <w:rPr>
          <w:b/>
        </w:rPr>
        <w:t xml:space="preserve">§ 5. </w:t>
      </w:r>
      <w:r w:rsidRPr="00CD38D7">
        <w:t>Wykonanie</w:t>
      </w:r>
      <w:r>
        <w:rPr>
          <w:b/>
        </w:rPr>
        <w:t xml:space="preserve"> </w:t>
      </w:r>
      <w:r w:rsidRPr="00CD38D7">
        <w:t>uchwały powierza się</w:t>
      </w:r>
      <w:r>
        <w:rPr>
          <w:b/>
        </w:rPr>
        <w:t xml:space="preserve"> </w:t>
      </w:r>
      <w:r>
        <w:t>Przewodniczącej Rady Gminy Orchowo.</w:t>
      </w:r>
    </w:p>
    <w:p w14:paraId="268C743A" w14:textId="77777777" w:rsidR="00DF3594" w:rsidRPr="00C6174C" w:rsidRDefault="00DF3594" w:rsidP="00DF3594">
      <w:pPr>
        <w:spacing w:line="360" w:lineRule="auto"/>
        <w:jc w:val="both"/>
        <w:rPr>
          <w:b/>
        </w:rPr>
      </w:pPr>
    </w:p>
    <w:p w14:paraId="7D8AD082" w14:textId="7AB073BC" w:rsidR="00C6174C" w:rsidRPr="00DF3594" w:rsidRDefault="000E00CC" w:rsidP="00DF3594">
      <w:pPr>
        <w:spacing w:line="360" w:lineRule="auto"/>
        <w:jc w:val="both"/>
      </w:pPr>
      <w:r>
        <w:rPr>
          <w:b/>
        </w:rPr>
        <w:t>§ 6</w:t>
      </w:r>
      <w:r w:rsidRPr="00723BA1">
        <w:rPr>
          <w:b/>
        </w:rPr>
        <w:t>.</w:t>
      </w:r>
      <w:r>
        <w:rPr>
          <w:b/>
        </w:rPr>
        <w:t xml:space="preserve"> </w:t>
      </w:r>
      <w:r>
        <w:t>Uchwała wchodzi w życie z dniem podjęcia.</w:t>
      </w:r>
    </w:p>
    <w:p w14:paraId="55AA2207" w14:textId="65D47146" w:rsidR="00DF3594" w:rsidRPr="0010431E" w:rsidRDefault="00DF3594" w:rsidP="00DF3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kern w:val="1"/>
          <w:lang w:eastAsia="ar-SA"/>
        </w:rPr>
      </w:pP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 w:rsidRPr="0010431E">
        <w:rPr>
          <w:b/>
          <w:kern w:val="1"/>
          <w:lang w:eastAsia="ar-SA"/>
        </w:rPr>
        <w:t xml:space="preserve">Przewodnicząca Rady Gminy </w:t>
      </w:r>
    </w:p>
    <w:p w14:paraId="7AE84E3E" w14:textId="77777777" w:rsidR="00DF3594" w:rsidRPr="0010431E" w:rsidRDefault="00DF3594" w:rsidP="00DF3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kern w:val="1"/>
          <w:lang w:eastAsia="ar-SA"/>
        </w:rPr>
      </w:pP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</w:r>
      <w:r w:rsidRPr="0010431E">
        <w:rPr>
          <w:kern w:val="1"/>
          <w:lang w:eastAsia="ar-SA"/>
        </w:rPr>
        <w:tab/>
        <w:t xml:space="preserve">     </w:t>
      </w:r>
      <w:r w:rsidRPr="0010431E">
        <w:rPr>
          <w:kern w:val="1"/>
          <w:lang w:eastAsia="ar-SA"/>
        </w:rPr>
        <w:tab/>
        <w:t xml:space="preserve">    </w:t>
      </w:r>
      <w:r w:rsidRPr="0010431E">
        <w:rPr>
          <w:b/>
          <w:kern w:val="1"/>
          <w:lang w:eastAsia="ar-SA"/>
        </w:rPr>
        <w:t>Orchowo</w:t>
      </w:r>
    </w:p>
    <w:p w14:paraId="3D0E8959" w14:textId="77777777" w:rsidR="00DF3594" w:rsidRPr="0010431E" w:rsidRDefault="00DF3594" w:rsidP="00DF3594">
      <w:pPr>
        <w:suppressAutoHyphens/>
        <w:ind w:left="3545" w:firstLine="709"/>
        <w:jc w:val="center"/>
        <w:rPr>
          <w:kern w:val="1"/>
          <w:lang w:eastAsia="ar-SA"/>
        </w:rPr>
      </w:pPr>
    </w:p>
    <w:p w14:paraId="60A3F806" w14:textId="15033EEA" w:rsidR="000E00CC" w:rsidRPr="00DF3594" w:rsidRDefault="00DF3594" w:rsidP="00DF3594">
      <w:pPr>
        <w:suppressAutoHyphens/>
        <w:ind w:left="4956"/>
        <w:rPr>
          <w:rFonts w:eastAsia="SimSun"/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      </w:t>
      </w:r>
      <w:r>
        <w:rPr>
          <w:b/>
          <w:kern w:val="1"/>
          <w:lang w:eastAsia="ar-SA"/>
        </w:rPr>
        <w:tab/>
        <w:t xml:space="preserve">             Anna Kosiak</w:t>
      </w:r>
    </w:p>
    <w:sectPr w:rsidR="000E00CC" w:rsidRPr="00DF3594" w:rsidSect="009516E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C"/>
    <w:rsid w:val="000E00CC"/>
    <w:rsid w:val="00192F9D"/>
    <w:rsid w:val="003349C9"/>
    <w:rsid w:val="00354837"/>
    <w:rsid w:val="00415A56"/>
    <w:rsid w:val="00541A37"/>
    <w:rsid w:val="00A37C5A"/>
    <w:rsid w:val="00C6174C"/>
    <w:rsid w:val="00CC0A9F"/>
    <w:rsid w:val="00DF3594"/>
    <w:rsid w:val="00E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767C"/>
  <w15:chartTrackingRefBased/>
  <w15:docId w15:val="{3BAB4EFF-C9E1-470D-AD0A-656E83B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3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5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2020-07-23T11:07:00Z</cp:lastPrinted>
  <dcterms:created xsi:type="dcterms:W3CDTF">2021-01-19T10:55:00Z</dcterms:created>
  <dcterms:modified xsi:type="dcterms:W3CDTF">2021-01-19T10:55:00Z</dcterms:modified>
</cp:coreProperties>
</file>